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ind w:left="0" w:right="8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DA INTEGRAÇÃO INTERNACIONAL DA LUSOFONIA AFRO-BRASILEIRA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72031</wp:posOffset>
            </wp:positionH>
            <wp:positionV relativeFrom="paragraph">
              <wp:posOffset>143537</wp:posOffset>
            </wp:positionV>
            <wp:extent cx="1023228" cy="637031"/>
            <wp:effectExtent b="0" l="0" r="0" t="0"/>
            <wp:wrapTopAndBottom distB="0" dist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228" cy="637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4168140</wp:posOffset>
            </wp:positionH>
            <wp:positionV relativeFrom="paragraph">
              <wp:posOffset>106679</wp:posOffset>
            </wp:positionV>
            <wp:extent cx="1276350" cy="655955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55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76" w:lineRule="auto"/>
        <w:ind w:left="0" w:right="8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 DE PROMOÇÃO DA IGUALDADE RACIAL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242" w:right="265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Autorização de Uso de Imagem/</w:t>
      </w:r>
      <w:r w:rsidDel="00000000" w:rsidR="00000000" w:rsidRPr="00000000">
        <w:rPr>
          <w:b w:val="1"/>
          <w:sz w:val="28"/>
          <w:szCs w:val="28"/>
          <w:rtl w:val="0"/>
        </w:rPr>
        <w:t xml:space="preserve">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udio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37"/>
          <w:tab w:val="left" w:pos="8381"/>
        </w:tabs>
        <w:spacing w:after="0" w:before="185" w:line="36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ato, eu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nacionalidade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estado    civil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da cédula de identidade RG nº. (RNE)º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inscrito no CPF sob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Telefone p/ contato: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à Av/Rua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município  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Estado/UF: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 a captura e o uso de minha imagem e voz para efeitos deste processo seletivo, visando garantir a seriedade do procedimento de heteroidentificação. A presente autorização é concedida a título gratuito, abrangendo o uso da imagem e voz acima mencionada em todo o território nacional. Por esta ser a expressão de minha vontade, declaro que autorizo o uso acima descrito sem que nada haja a ser reclamado a título de direitos conexos à minha imagem ou a qualquer outro, e assino a presente autorização.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2"/>
          <w:tab w:val="left" w:pos="4008"/>
          <w:tab w:val="left" w:pos="5436"/>
          <w:tab w:val="left" w:pos="6326"/>
        </w:tabs>
        <w:spacing w:after="0" w:before="23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Data: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82"/>
          <w:tab w:val="left" w:pos="4008"/>
          <w:tab w:val="left" w:pos="5436"/>
          <w:tab w:val="left" w:pos="6326"/>
        </w:tabs>
        <w:spacing w:before="23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82"/>
          <w:tab w:val="left" w:pos="4008"/>
          <w:tab w:val="left" w:pos="5436"/>
          <w:tab w:val="left" w:pos="6326"/>
        </w:tabs>
        <w:spacing w:before="230" w:lineRule="auto"/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(assinatura)</w:t>
      </w:r>
    </w:p>
    <w:sectPr>
      <w:pgSz w:h="16840" w:w="11910" w:orient="portrait"/>
      <w:pgMar w:bottom="280" w:top="6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2" w:lineRule="auto"/>
      <w:ind w:left="244" w:right="265"/>
      <w:jc w:val="center"/>
    </w:pPr>
    <w:rPr>
      <w:sz w:val="56"/>
      <w:szCs w:val="56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62"/>
      <w:ind w:left="244" w:right="265"/>
      <w:jc w:val="center"/>
    </w:pPr>
    <w:rPr>
      <w:sz w:val="56"/>
      <w:szCs w:val="5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7OypNspXvsPFx1hHqzcedyqvUg==">AMUW2mVIGB9HE9BL0v6RN0LKkV9kNpGomW4d2vCJb8UrKvuHP6SrDwl3k/r/cS/4B+RrKV/zoldtg6fWqvO0XtfatNSFYTN10MLaKM36n8d/PbefzPDY4ws=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2022-06-30T16:39:00Z</dcterms:created>
  <dc:creator>Arilson e Roberta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