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76" w:lineRule="auto"/>
        <w:ind w:left="0" w:right="83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DA INTEGRAÇÃO INTERNACIONAL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-333374</wp:posOffset>
            </wp:positionH>
            <wp:positionV relativeFrom="paragraph">
              <wp:posOffset>9525</wp:posOffset>
            </wp:positionV>
            <wp:extent cx="1023228" cy="637031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228" cy="6370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208088" cy="657225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8088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76" w:lineRule="auto"/>
        <w:ind w:left="0" w:right="83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LUSOFONIA AFRO-BRASILEIRA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76" w:lineRule="auto"/>
        <w:ind w:left="0" w:right="83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SETOR DE PROMOÇÃO DA IGUALDADE RACIAL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242" w:right="265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Autorização de Uso de Imagem/</w:t>
      </w:r>
      <w:r w:rsidDel="00000000" w:rsidR="00000000" w:rsidRPr="00000000">
        <w:rPr>
          <w:b w:val="1"/>
          <w:sz w:val="28"/>
          <w:szCs w:val="28"/>
          <w:rtl w:val="0"/>
        </w:rPr>
        <w:t xml:space="preserve">Á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udio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37"/>
          <w:tab w:val="left" w:pos="8381"/>
        </w:tabs>
        <w:spacing w:after="0" w:before="185" w:line="360" w:lineRule="auto"/>
        <w:ind w:left="1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ato, eu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nacionalidade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 estado    civil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portador da cédula de identidade RG nº. (RNE)º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inscrito no CPF sob nº.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Telefone p/ contato: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à Av/Rua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município  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Estado/UF: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AUTORIZO a captura e o uso de minha imagem e voz para efeitos deste processo seletivo, visando garantir a seriedade do procedimento de heteroidentificação. A presente autorização é concedida a título gratuito, abrangendo o uso da imagem e voz acima mencionada em todo o território nacional. Por esta ser a expressão de minha vontade, declaro que autorizo o uso acima descrito sem que nada haja a ser reclamado a título de direitos conexos à minha imagem ou a qualquer outro, e assino a presente autorização.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2"/>
          <w:tab w:val="left" w:pos="4008"/>
          <w:tab w:val="left" w:pos="5436"/>
          <w:tab w:val="left" w:pos="6326"/>
        </w:tabs>
        <w:spacing w:after="0" w:before="230" w:line="24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Data: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882"/>
          <w:tab w:val="left" w:pos="4008"/>
          <w:tab w:val="left" w:pos="5436"/>
          <w:tab w:val="left" w:pos="6326"/>
        </w:tabs>
        <w:spacing w:before="230" w:lineRule="auto"/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882"/>
          <w:tab w:val="left" w:pos="4008"/>
          <w:tab w:val="left" w:pos="5436"/>
          <w:tab w:val="left" w:pos="6326"/>
        </w:tabs>
        <w:spacing w:before="230" w:lineRule="auto"/>
        <w:ind w:lef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(Conforme documento oficial de identificação ou Assinatura Eletrônica GOV.BR)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1133.8582677165355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2" w:lineRule="auto"/>
      <w:ind w:left="244" w:right="265"/>
      <w:jc w:val="center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2" w:lineRule="auto"/>
      <w:ind w:left="244" w:right="265"/>
      <w:jc w:val="center"/>
    </w:pPr>
    <w:rPr>
      <w:sz w:val="56"/>
      <w:szCs w:val="56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"/>
    <w:qFormat w:val="1"/>
    <w:pPr>
      <w:spacing w:before="62"/>
      <w:ind w:left="244" w:right="265"/>
      <w:jc w:val="center"/>
    </w:pPr>
    <w:rPr>
      <w:sz w:val="56"/>
      <w:szCs w:val="56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tiiy2BwCxOMmlzsPqzfneSPhA==">AMUW2mWzQRSkvilG9Fvk0q5iuhYWsgnmxxaSi3kHrK6ToNCN0kX5bRNRk97D7kbS9n2KMFbrYK/fKWv4zM6hbz6le2rup/U0+UFfZlj5pEvkUS/fcCLwxDg=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2022-06-30T16:39:00Z</dcterms:created>
  <dc:creator>Arilson e Roberta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2022-06-30T00:00:00Z</vt:filetime>
  </property>
</Properties>
</file>