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3A" w:rsidRDefault="00742A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3A" w:rsidRDefault="00742A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3A" w:rsidRDefault="00396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DA INTEGRAÇÃO DA LUSOFONIA AFRO BRASILEIRA (UNILAB)</w:t>
      </w:r>
    </w:p>
    <w:p w:rsidR="00742A3A" w:rsidRDefault="00396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o) Diretor(a) do Instituto de: __________________________________</w:t>
      </w:r>
    </w:p>
    <w:p w:rsidR="00742A3A" w:rsidRDefault="00742A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3A" w:rsidRDefault="00742A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3A" w:rsidRDefault="00396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(nome do candidato), nacionalidade (brasileiro ou outra), documento de identidade/passaporte n°______________________ /(órgão expedidor), CPF nº ___________________,</w:t>
      </w:r>
      <w:r w:rsidR="00B14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716">
        <w:rPr>
          <w:rFonts w:ascii="Times New Roman" w:eastAsia="Times New Roman" w:hAnsi="Times New Roman" w:cs="Times New Roman"/>
          <w:sz w:val="24"/>
          <w:szCs w:val="24"/>
        </w:rPr>
        <w:t>nascido(a) em (data) __/__/____,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residente (endereço completo), telefone ________________, e-mail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__, candidato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vaga de Professor Substituto, setor de estudo________________________, de que trata o Edital nº __________, vem requerer a V. Senhoria isenção da taxa de inscrição prevista no mencionado Edital.</w:t>
      </w:r>
    </w:p>
    <w:p w:rsidR="00742A3A" w:rsidRDefault="00396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tal fim, conforme dispõe o artigo 1º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Lei nº 13.656/2018, publicada no DOU de 02/05/2018, declara: </w:t>
      </w:r>
    </w:p>
    <w:p w:rsidR="00742A3A" w:rsidRDefault="00396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pertencer à família inscrita no Cadastro Único para Programas Sociais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CadÚnico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do Governo Federal, cuja renda mensal per capita é inferior ou igual a meio salário-mínimo nacional. Informa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Número de Inscrição Social – NIS ____________________, referente a sua inscrição. </w:t>
      </w:r>
    </w:p>
    <w:p w:rsidR="00742A3A" w:rsidRDefault="00396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ser doador de medula óssea em entidade reconhecida pelo Ministério da Saúde. Anexa documento comprobatório, contendo o número de inscrição no Registro Brasileiro de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oador de Medula Óssea - REDOME. </w:t>
      </w:r>
    </w:p>
    <w:p w:rsidR="00742A3A" w:rsidRDefault="00396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Declara, outrossim, estar ciente de que sofrerá as sanções previstas no artigo 2º da Lei nº 13.656/2018, caso as informações/declarações contidas neste requerimento não sejam verdadeiras. </w:t>
      </w:r>
    </w:p>
    <w:p w:rsidR="00742A3A" w:rsidRDefault="00742A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3A" w:rsidRDefault="00742A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3A" w:rsidRDefault="00396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 Termos,</w:t>
      </w:r>
    </w:p>
    <w:p w:rsidR="00742A3A" w:rsidRDefault="00396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Deferimento.</w:t>
      </w:r>
    </w:p>
    <w:p w:rsidR="00742A3A" w:rsidRDefault="00742A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3A" w:rsidRDefault="00396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................, ...........de .................................de .............</w:t>
      </w:r>
    </w:p>
    <w:p w:rsidR="00742A3A" w:rsidRDefault="00742A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3A" w:rsidRDefault="003963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742A3A" w:rsidRDefault="003963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candidato(a)</w:t>
      </w:r>
    </w:p>
    <w:p w:rsidR="00742A3A" w:rsidRDefault="00742A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42A3A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FC" w:rsidRDefault="003963FC">
      <w:pPr>
        <w:spacing w:after="0" w:line="240" w:lineRule="auto"/>
      </w:pPr>
      <w:r>
        <w:separator/>
      </w:r>
    </w:p>
  </w:endnote>
  <w:endnote w:type="continuationSeparator" w:id="0">
    <w:p w:rsidR="003963FC" w:rsidRDefault="0039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FC" w:rsidRDefault="003963FC">
      <w:pPr>
        <w:spacing w:after="0" w:line="240" w:lineRule="auto"/>
      </w:pPr>
      <w:r>
        <w:separator/>
      </w:r>
    </w:p>
  </w:footnote>
  <w:footnote w:type="continuationSeparator" w:id="0">
    <w:p w:rsidR="003963FC" w:rsidRDefault="0039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3A" w:rsidRDefault="003963FC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3251834</wp:posOffset>
          </wp:positionH>
          <wp:positionV relativeFrom="page">
            <wp:posOffset>449580</wp:posOffset>
          </wp:positionV>
          <wp:extent cx="650875" cy="6508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3A"/>
    <w:rsid w:val="003963FC"/>
    <w:rsid w:val="00742A3A"/>
    <w:rsid w:val="00B1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530A"/>
  <w15:docId w15:val="{E14559B1-D7B3-42F3-9EB5-5F5CAA95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EnkQvPQxOB9IxFOVVrsgbGJqQ==">CgMxLjA4AHIhMTZSUUhZanVtbnpYMFVTNFRMaC1DRTRQd3ZuTVBWNVNK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Alene Leal</dc:creator>
  <cp:lastModifiedBy>Marcelo Romell</cp:lastModifiedBy>
  <cp:revision>2</cp:revision>
  <dcterms:created xsi:type="dcterms:W3CDTF">2023-11-08T18:26:00Z</dcterms:created>
  <dcterms:modified xsi:type="dcterms:W3CDTF">2024-10-09T13:00:00Z</dcterms:modified>
</cp:coreProperties>
</file>