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383"/>
        <w:gridCol w:w="1967"/>
        <w:gridCol w:w="1222"/>
        <w:gridCol w:w="1628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10200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Universidade da Integra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Internacional da Lusofonia Afro-Brasileira (UNILAB)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10200"/>
            <w:gridSpan w:val="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Instituto de Engenharias e Desenvolvimento Sustent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vel (IEDS)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10200"/>
            <w:gridSpan w:val="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Coordena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o do Curso de Engenharia de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Computa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10200"/>
            <w:gridSpan w:val="4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Formul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rio de preenchimento das Atividades Complementares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10200"/>
            <w:gridSpan w:val="4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Regime SEMESTRAL</w:t>
            </w:r>
          </w:p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single" w:color="000000" w:sz="8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8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8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8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Discente: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Matr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cula: </w:t>
            </w:r>
          </w:p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Atividades de inicia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o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doc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ncia,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pesquisa e/ou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extens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xima: 80 horas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unit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(h)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 de horas comprovadas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Inicia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Cient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fica com Bolsa PIBIC ou ITI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12 horas / semana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Inicia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Cient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fica Volunt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 xml:space="preserve">ria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12 horas / semana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do Grupo PET, PULSAR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12 horas / semana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Monitoria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12 horas / semana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Outras Atividades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atividade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comprovadas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na atividade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2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Atividades art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stico-culturais e esportivas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xima: 40 horas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unit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(h)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 de horas comprovadas</w:t>
            </w:r>
          </w:p>
        </w:tc>
      </w:tr>
      <w:tr>
        <w:tblPrEx>
          <w:shd w:val="clear" w:color="auto" w:fill="d0ddef"/>
        </w:tblPrEx>
        <w:trPr>
          <w:trHeight w:val="1040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Atividade em grupo de teatro, de dan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a, coral, liter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rio, musical ou em equipe esportiva, envolvendo ensaios/treinos e apresenta</w:t>
            </w:r>
            <w:r>
              <w:rPr>
                <w:shd w:val="nil" w:color="auto" w:fill="auto"/>
                <w:rtl w:val="0"/>
                <w:lang w:val="pt-PT"/>
              </w:rPr>
              <w:t>çõ</w:t>
            </w:r>
            <w:r>
              <w:rPr>
                <w:shd w:val="nil" w:color="auto" w:fill="auto"/>
                <w:rtl w:val="0"/>
                <w:lang w:val="pt-PT"/>
              </w:rPr>
              <w:t>es/torneios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atividade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comprovadas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na atividade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Atividades de participa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e/ou organiza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de eventos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xima: 20 horas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unit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(h)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 de horas comprovadas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 xml:space="preserve">o em Congressos Internacionais ou Nacionais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8 horas / dias de evento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 xml:space="preserve">o em Congressos Regionais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4 horas / dias de evento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em Congressos Locais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4 horas / congresso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740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em Semin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rios, Col</w:t>
            </w:r>
            <w:r>
              <w:rPr>
                <w:shd w:val="nil" w:color="auto" w:fill="auto"/>
                <w:rtl w:val="0"/>
                <w:lang w:val="pt-PT"/>
              </w:rPr>
              <w:t>ó</w:t>
            </w:r>
            <w:r>
              <w:rPr>
                <w:shd w:val="nil" w:color="auto" w:fill="auto"/>
                <w:rtl w:val="0"/>
                <w:lang w:val="pt-PT"/>
              </w:rPr>
              <w:t>quios, Palestras (com exce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atividades internas de grupos de pesquisas)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atividade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Organiza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Eventos Cient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ficos (como Presidente ou Membro da Diretoria)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30 horas / evento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com Monitor (Auxiliar) em Eventos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8 horas / dia de evento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comprovadas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na atividade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Experi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ncias ligadas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 xml:space="preserve">à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forma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profissional e/ou correlatas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xima: 80 horas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unit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(h)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 de horas comprovadas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Est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gio N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 curricular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atividade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Outras Atividades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atividade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comprovadas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na atividade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Produ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çã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 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cnica e/ou Cient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fica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xima: 40 horas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unit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(h)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 de horas comprovadas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Artigo Cient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 xml:space="preserve">fico em Revista Internacional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60 horas / artigo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Artigo Cient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fico em Revista Nacional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40 horas / artigo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Artigo em Congresso Nacional ou Internacional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40 horas / artigo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Artigo em Congresso Regional ou Local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20 horas / artigo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Resumo ou Resumo Expandido em Congresso Internacional, Nacional ou Regional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20 horas / resumo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 xml:space="preserve">Resumo ou Resumo Expandido em Congresso Local 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10 horas / resumo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Publica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T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cnica ou Consultoria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10 horas / trabalho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comprovadas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na atividade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Viv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ê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ncias de gest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ã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xima: 40 horas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unit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(h)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 de horas comprovadas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Presidente, Vice-Presidente ou Diretor de Empresa J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nior (m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nimo 6 meses na fun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o)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20 horas / per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odo de 6 meses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como Membro na Empresa J</w:t>
            </w:r>
            <w:r>
              <w:rPr>
                <w:shd w:val="nil" w:color="auto" w:fill="auto"/>
                <w:rtl w:val="0"/>
                <w:lang w:val="pt-PT"/>
              </w:rPr>
              <w:t>ú</w:t>
            </w:r>
            <w:r>
              <w:rPr>
                <w:shd w:val="nil" w:color="auto" w:fill="auto"/>
                <w:rtl w:val="0"/>
                <w:lang w:val="pt-PT"/>
              </w:rPr>
              <w:t>nior (m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nimo 6 meses como membro)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10 horas / per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odo de 6 meses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Diretoria do Centro Acad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mico do Curso (m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nimo 6 meses como membro)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20 horas / per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odo de 6 meses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na condi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representante estudantil no colegiado de coordena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curso, departamental ou conselho de centro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4 horas / reuni</w:t>
            </w:r>
            <w:r>
              <w:rPr>
                <w:shd w:val="nil" w:color="auto" w:fill="auto"/>
                <w:rtl w:val="0"/>
                <w:lang w:val="pt-PT"/>
              </w:rPr>
              <w:t>ã</w:t>
            </w:r>
            <w:r>
              <w:rPr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comprovadas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na atividade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Outras atividades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2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bf1de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xima: 20 horas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Atividade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unit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(h)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Quantidade de horas comprovadas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Bolsista de assist</w:t>
            </w:r>
            <w:r>
              <w:rPr>
                <w:shd w:val="nil" w:color="auto" w:fill="auto"/>
                <w:rtl w:val="0"/>
                <w:lang w:val="pt-PT"/>
              </w:rPr>
              <w:t>ê</w:t>
            </w:r>
            <w:r>
              <w:rPr>
                <w:shd w:val="nil" w:color="auto" w:fill="auto"/>
                <w:rtl w:val="0"/>
                <w:lang w:val="pt-PT"/>
              </w:rPr>
              <w:t>ncia de presta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de servi</w:t>
            </w:r>
            <w:r>
              <w:rPr>
                <w:shd w:val="nil" w:color="auto" w:fill="auto"/>
                <w:rtl w:val="0"/>
                <w:lang w:val="pt-PT"/>
              </w:rPr>
              <w:t>ç</w:t>
            </w:r>
            <w:r>
              <w:rPr>
                <w:shd w:val="nil" w:color="auto" w:fill="auto"/>
                <w:rtl w:val="0"/>
                <w:lang w:val="pt-PT"/>
              </w:rPr>
              <w:t>os de natureza t</w:t>
            </w:r>
            <w:r>
              <w:rPr>
                <w:shd w:val="nil" w:color="auto" w:fill="auto"/>
                <w:rtl w:val="0"/>
                <w:lang w:val="pt-PT"/>
              </w:rPr>
              <w:t>é</w:t>
            </w:r>
            <w:r>
              <w:rPr>
                <w:shd w:val="nil" w:color="auto" w:fill="auto"/>
                <w:rtl w:val="0"/>
                <w:lang w:val="pt-PT"/>
              </w:rPr>
              <w:t>cnico-administrativa nas diferentes unidades da UNILAB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12 horas / semana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Participa</w:t>
            </w:r>
            <w:r>
              <w:rPr>
                <w:shd w:val="nil" w:color="auto" w:fill="auto"/>
                <w:rtl w:val="0"/>
                <w:lang w:val="pt-PT"/>
              </w:rPr>
              <w:t>çã</w:t>
            </w:r>
            <w:r>
              <w:rPr>
                <w:shd w:val="nil" w:color="auto" w:fill="auto"/>
                <w:rtl w:val="0"/>
                <w:lang w:val="pt-PT"/>
              </w:rPr>
              <w:t>o em atividade de voluntariado em prol da sociedade (amigos da escola, comunidade solid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ria, projeto Rondon e outras)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atividade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Curso de L</w:t>
            </w:r>
            <w:r>
              <w:rPr>
                <w:shd w:val="nil" w:color="auto" w:fill="auto"/>
                <w:rtl w:val="0"/>
                <w:lang w:val="pt-PT"/>
              </w:rPr>
              <w:t>í</w:t>
            </w:r>
            <w:r>
              <w:rPr>
                <w:shd w:val="nil" w:color="auto" w:fill="auto"/>
                <w:rtl w:val="0"/>
                <w:lang w:val="pt-PT"/>
              </w:rPr>
              <w:t>ngua Estrangeira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curso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5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Curso de Inform</w:t>
            </w:r>
            <w:r>
              <w:rPr>
                <w:shd w:val="nil" w:color="auto" w:fill="auto"/>
                <w:rtl w:val="0"/>
                <w:lang w:val="pt-PT"/>
              </w:rPr>
              <w:t>á</w:t>
            </w:r>
            <w:r>
              <w:rPr>
                <w:shd w:val="nil" w:color="auto" w:fill="auto"/>
                <w:rtl w:val="0"/>
                <w:lang w:val="pt-PT"/>
              </w:rPr>
              <w:t>tica</w:t>
            </w:r>
          </w:p>
        </w:tc>
        <w:tc>
          <w:tcPr>
            <w:tcW w:type="dxa" w:w="1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1 hora / hora de curso</w:t>
            </w:r>
          </w:p>
        </w:tc>
        <w:tc>
          <w:tcPr>
            <w:tcW w:type="dxa" w:w="1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pt-PT"/>
              </w:rPr>
              <w:t> 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comprovadas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85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na atividade</w:t>
            </w:r>
          </w:p>
        </w:tc>
        <w:tc>
          <w:tcPr>
            <w:tcW w:type="dxa" w:w="1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27" w:hRule="atLeast"/>
        </w:trPr>
        <w:tc>
          <w:tcPr>
            <w:tcW w:type="dxa" w:w="53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383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8572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aee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Total de horas contabilizadas em Atividades Complementares</w:t>
            </w:r>
          </w:p>
        </w:tc>
        <w:tc>
          <w:tcPr>
            <w:tcW w:type="dxa" w:w="162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aeef3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32" w:hRule="atLeast"/>
        </w:trPr>
        <w:tc>
          <w:tcPr>
            <w:tcW w:type="dxa" w:w="5383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967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22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28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10200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OBS: Carga hor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ria m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nima exigida pelo curr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culo: 100 horas</w:t>
            </w:r>
          </w:p>
        </w:tc>
      </w:tr>
    </w:tbl>
    <w:p>
      <w:pPr>
        <w:pStyle w:val="Body"/>
        <w:widowControl w:val="0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