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rlito" w:hAnsi="Carlito"/>
        </w:rPr>
      </w:pPr>
      <w:r>
        <w:rPr>
          <w:rFonts w:ascii="Carlito" w:hAnsi="Carlito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2513965</wp:posOffset>
            </wp:positionH>
            <wp:positionV relativeFrom="paragraph">
              <wp:posOffset>80645</wp:posOffset>
            </wp:positionV>
            <wp:extent cx="657860" cy="65976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  <w:t xml:space="preserve">UNIVERSIDADE DA INTEGRAÇÃO INTERNACIONAL DA LUSOFONIA AFRO-BRASILEIRA </w:t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  <w:t>PRÓ-REITORIA DE GRADUAÇÃO</w:t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  <w:t>PROGRAMA DE BOLSA DE MONITORIA - PBM</w:t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>EDITAL PROGRAD Nº</w:t>
      </w:r>
      <w:r>
        <w:rPr>
          <w:rFonts w:ascii="Carlito" w:hAnsi="Carlito"/>
          <w:b/>
          <w:bCs/>
          <w:color w:val="000000"/>
        </w:rPr>
        <w:t xml:space="preserve"> </w:t>
      </w:r>
      <w:r>
        <w:rPr>
          <w:rFonts w:ascii="Carlito" w:hAnsi="Carlito"/>
          <w:b/>
          <w:bCs/>
          <w:color w:val="000000"/>
        </w:rPr>
        <w:t>03</w:t>
      </w:r>
      <w:r>
        <w:rPr>
          <w:rFonts w:ascii="Carlito" w:hAnsi="Carlito"/>
          <w:b/>
          <w:bCs/>
        </w:rPr>
        <w:t>/</w:t>
      </w:r>
      <w:r>
        <w:rPr>
          <w:rFonts w:ascii="Carlito" w:hAnsi="Carlito"/>
          <w:b/>
          <w:bCs/>
          <w:kern w:val="0"/>
        </w:rPr>
        <w:t>202</w:t>
      </w:r>
      <w:r>
        <w:rPr>
          <w:rFonts w:ascii="Carlito" w:hAnsi="Carlito"/>
          <w:b/>
          <w:bCs/>
          <w:kern w:val="0"/>
        </w:rPr>
        <w:t>6</w:t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Normal"/>
        <w:jc w:val="center"/>
        <w:rPr>
          <w:rFonts w:ascii="Carlito" w:hAnsi="Carlito"/>
        </w:rPr>
      </w:pPr>
      <w:r>
        <w:rPr>
          <w:rFonts w:ascii="Carlito" w:hAnsi="Carlito"/>
          <w:b/>
          <w:bCs/>
        </w:rPr>
        <w:t>ANEXO III - FORMULÁRIO DE INTERPOSIÇÃO DE RECURSO</w:t>
      </w:r>
    </w:p>
    <w:p>
      <w:pPr>
        <w:pStyle w:val="Normal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BodyText"/>
        <w:spacing w:lineRule="auto" w:line="240"/>
        <w:jc w:val="both"/>
        <w:rPr/>
      </w:pPr>
      <w:r>
        <w:rPr>
          <w:rStyle w:val="Strong"/>
          <w:rFonts w:ascii="Carlito" w:hAnsi="Carlito"/>
          <w:b w:val="false"/>
          <w:bCs w:val="false"/>
        </w:rPr>
        <w:t xml:space="preserve">Eu,____________________________________________________________, portador(a) do número de matrícula _______________, venho, por meio deste, apresentar recurso à Comissão de Seleção do Programa de Bolsa de Monitoria (PBM), no âmbito </w:t>
      </w:r>
      <w:r>
        <w:rPr>
          <w:rStyle w:val="Strong"/>
          <w:b w:val="false"/>
          <w:bCs w:val="false"/>
        </w:rPr>
        <w:t>do</w:t>
      </w:r>
      <w:r>
        <w:rPr>
          <w:rStyle w:val="Strong"/>
          <w:rFonts w:ascii="Carlito" w:hAnsi="Carlito"/>
          <w:b w:val="false"/>
          <w:bCs w:val="false"/>
        </w:rPr>
        <w:t xml:space="preserve"> processo seletivo da disciplina de ___________________________________. conforme previsto no edital.</w:t>
      </w:r>
    </w:p>
    <w:p>
      <w:pPr>
        <w:pStyle w:val="BodyText"/>
        <w:spacing w:lineRule="auto" w:line="240"/>
        <w:jc w:val="both"/>
        <w:rPr>
          <w:rFonts w:ascii="Carlito" w:hAnsi="Carlito"/>
        </w:rPr>
      </w:pPr>
      <w:r>
        <w:rPr>
          <w:rStyle w:val="Strong"/>
          <w:rFonts w:ascii="Carlito" w:hAnsi="Carlito"/>
          <w:b w:val="false"/>
          <w:bCs w:val="false"/>
        </w:rPr>
        <w:t>A decisão objeto de contestação refere-se a:</w:t>
      </w:r>
    </w:p>
    <w:tbl>
      <w:tblPr>
        <w:tblW w:w="963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6"/>
        <w:gridCol w:w="9188"/>
      </w:tblGrid>
      <w:tr>
        <w:trPr/>
        <w:tc>
          <w:tcPr>
            <w:tcW w:w="446" w:type="dxa"/>
            <w:tcBorders/>
          </w:tcPr>
          <w:p>
            <w:pPr>
              <w:pStyle w:val="Contedodatabela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(  )</w:t>
            </w:r>
          </w:p>
        </w:tc>
        <w:tc>
          <w:tcPr>
            <w:tcW w:w="9188" w:type="dxa"/>
            <w:tcBorders/>
          </w:tcPr>
          <w:p>
            <w:pPr>
              <w:pStyle w:val="Contedodatabela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Indeferimento da inscrição</w:t>
            </w:r>
          </w:p>
        </w:tc>
      </w:tr>
      <w:tr>
        <w:trPr/>
        <w:tc>
          <w:tcPr>
            <w:tcW w:w="446" w:type="dxa"/>
            <w:tcBorders/>
          </w:tcPr>
          <w:p>
            <w:pPr>
              <w:pStyle w:val="Contedodatabela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(  )</w:t>
            </w:r>
          </w:p>
        </w:tc>
        <w:tc>
          <w:tcPr>
            <w:tcW w:w="9188" w:type="dxa"/>
            <w:tcBorders/>
          </w:tcPr>
          <w:p>
            <w:pPr>
              <w:pStyle w:val="Contedodatabela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Resultado preliminar da seleção</w:t>
            </w:r>
          </w:p>
        </w:tc>
      </w:tr>
      <w:tr>
        <w:trPr/>
        <w:tc>
          <w:tcPr>
            <w:tcW w:w="446" w:type="dxa"/>
            <w:tcBorders/>
          </w:tcPr>
          <w:p>
            <w:pPr>
              <w:pStyle w:val="Contedodatabela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(  )</w:t>
            </w:r>
          </w:p>
        </w:tc>
        <w:tc>
          <w:tcPr>
            <w:tcW w:w="9188" w:type="dxa"/>
            <w:tcBorders/>
          </w:tcPr>
          <w:p>
            <w:pPr>
              <w:pStyle w:val="Contedodatabela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Pontuação / Avaliação</w:t>
            </w:r>
          </w:p>
        </w:tc>
      </w:tr>
      <w:tr>
        <w:trPr/>
        <w:tc>
          <w:tcPr>
            <w:tcW w:w="446" w:type="dxa"/>
            <w:tcBorders/>
          </w:tcPr>
          <w:p>
            <w:pPr>
              <w:pStyle w:val="Contedodatabela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(  )</w:t>
            </w:r>
          </w:p>
        </w:tc>
        <w:tc>
          <w:tcPr>
            <w:tcW w:w="9188" w:type="dxa"/>
            <w:tcBorders/>
          </w:tcPr>
          <w:p>
            <w:pPr>
              <w:pStyle w:val="Contedodatabela"/>
              <w:tabs>
                <w:tab w:val="clear" w:pos="709"/>
                <w:tab w:val="left" w:pos="7140" w:leader="none"/>
              </w:tabs>
              <w:rPr>
                <w:rFonts w:ascii="Carlito" w:hAnsi="Carlito"/>
              </w:rPr>
            </w:pPr>
            <w:r>
              <w:rPr>
                <w:rFonts w:ascii="Carlito" w:hAnsi="Carlito"/>
              </w:rPr>
              <w:t>Outro: ________________________________________________________</w:t>
            </w:r>
          </w:p>
        </w:tc>
      </w:tr>
    </w:tbl>
    <w:p>
      <w:pPr>
        <w:pStyle w:val="BodyText"/>
        <w:spacing w:lineRule="auto" w:line="240"/>
        <w:jc w:val="both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spacing w:lineRule="auto" w:line="240"/>
        <w:jc w:val="both"/>
        <w:rPr>
          <w:rFonts w:ascii="Carlito" w:hAnsi="Carlito"/>
        </w:rPr>
      </w:pPr>
      <w:r>
        <w:rPr>
          <w:rStyle w:val="Strong"/>
          <w:rFonts w:ascii="Carlito" w:hAnsi="Carlito"/>
          <w:b w:val="false"/>
          <w:bCs w:val="false"/>
        </w:rPr>
        <w:t>Os argumentos que fundamentam o presente recurso são os seguintes</w:t>
      </w:r>
      <w:r>
        <w:rPr>
          <w:rFonts w:ascii="Carlito" w:hAnsi="Carlito"/>
        </w:rPr>
        <w:t xml:space="preserve"> </w:t>
      </w:r>
      <w:r>
        <w:rPr>
          <w:rStyle w:val="Emphasis"/>
          <w:rFonts w:ascii="Carlito" w:hAnsi="Carlito"/>
        </w:rPr>
        <w:t>(limite máximo de 200 palavras)</w:t>
      </w:r>
      <w:r>
        <w:rPr>
          <w:rFonts w:ascii="Carlito" w:hAnsi="Carlito"/>
        </w:rPr>
        <w:t>:</w:t>
      </w:r>
    </w:p>
    <w:p>
      <w:pPr>
        <w:pStyle w:val="BodyText"/>
        <w:spacing w:lineRule="auto" w:line="240"/>
        <w:jc w:val="both"/>
        <w:rPr>
          <w:rFonts w:ascii="Carlito" w:hAnsi="Carlito"/>
        </w:rPr>
      </w:pPr>
      <w:r>
        <w:rPr>
          <w:rFonts w:ascii="Carlito" w:hAnsi="Carlito"/>
        </w:rPr>
        <w:t>________________________________________________________________________________</w:t>
      </w:r>
      <w:r>
        <w:rPr>
          <w:rStyle w:val="Strong"/>
          <w:rFonts w:ascii="Carlito" w:hAnsi="Carlito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spacing w:lineRule="auto" w:line="240"/>
        <w:jc w:val="both"/>
        <w:rPr>
          <w:rFonts w:ascii="Carlito" w:hAnsi="Carlito"/>
        </w:rPr>
      </w:pPr>
      <w:r>
        <w:rPr>
          <w:rStyle w:val="Strong"/>
          <w:rFonts w:ascii="Carlito" w:hAnsi="Carlito"/>
          <w:b w:val="false"/>
          <w:bCs w:val="false"/>
        </w:rPr>
        <w:t>Caso necessário, indico abaixo os documentos, referências e/ou outras fontes externas anexadas para subsidiar este recurso:</w:t>
      </w:r>
    </w:p>
    <w:p>
      <w:pPr>
        <w:pStyle w:val="BodyText"/>
        <w:spacing w:lineRule="auto" w:line="240"/>
        <w:jc w:val="both"/>
        <w:rPr>
          <w:rFonts w:ascii="Carlito" w:hAnsi="Carlito"/>
        </w:rPr>
      </w:pPr>
      <w:r>
        <w:rPr>
          <w:rStyle w:val="Strong"/>
          <w:rFonts w:ascii="Carlito" w:hAnsi="Carlito"/>
          <w:b w:val="false"/>
          <w:bCs w:val="fals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spacing w:lineRule="auto" w:line="240"/>
        <w:jc w:val="both"/>
        <w:rPr>
          <w:rFonts w:ascii="Carlito" w:hAnsi="Carlito"/>
        </w:rPr>
      </w:pPr>
      <w:r>
        <w:rPr>
          <w:rFonts w:ascii="Carlito" w:hAnsi="Carlito"/>
        </w:rPr>
        <w:t>Declaro que as informações acima prestadas são verdadeiras e estou ciente de que o recurso será analisado conforme os critérios e prazos estabelecidos no edital vigente.</w:t>
      </w:r>
    </w:p>
    <w:p>
      <w:pPr>
        <w:pStyle w:val="BodyText"/>
        <w:spacing w:lineRule="auto" w:line="240"/>
        <w:jc w:val="both"/>
        <w:rPr>
          <w:rStyle w:val="Strong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odyText"/>
        <w:spacing w:lineRule="auto" w:line="240"/>
        <w:jc w:val="both"/>
        <w:rPr>
          <w:rFonts w:ascii="Carlito" w:hAnsi="Carlito"/>
        </w:rPr>
      </w:pPr>
      <w:r>
        <w:rPr>
          <w:rStyle w:val="Strong"/>
          <w:rFonts w:ascii="Carlito" w:hAnsi="Carlito"/>
          <w:b w:val="false"/>
          <w:bCs w:val="false"/>
        </w:rPr>
        <w:t>Local:</w:t>
      </w:r>
      <w:r>
        <w:rPr>
          <w:rFonts w:ascii="Carlito" w:hAnsi="Carlito"/>
          <w:b w:val="false"/>
          <w:bCs w:val="false"/>
        </w:rPr>
        <w:t>_____________________________________</w:t>
        <w:br/>
      </w:r>
      <w:r>
        <w:rPr>
          <w:rStyle w:val="Strong"/>
          <w:rFonts w:ascii="Carlito" w:hAnsi="Carlito"/>
          <w:b w:val="false"/>
          <w:bCs w:val="false"/>
        </w:rPr>
        <w:t>Data:</w:t>
      </w:r>
      <w:r>
        <w:rPr>
          <w:rFonts w:ascii="Carlito" w:hAnsi="Carlito"/>
        </w:rPr>
        <w:t xml:space="preserve"> ______ de __________________ de _______</w:t>
      </w:r>
    </w:p>
    <w:p>
      <w:pPr>
        <w:pStyle w:val="BodyText"/>
        <w:spacing w:lineRule="auto" w:line="240"/>
        <w:jc w:val="both"/>
        <w:rPr>
          <w:rFonts w:ascii="Carlito" w:hAnsi="Carlito"/>
        </w:rPr>
      </w:pPr>
      <w:r>
        <w:rPr>
          <w:rFonts w:ascii="Carlito" w:hAnsi="Carlito"/>
        </w:rPr>
      </w:r>
    </w:p>
    <w:p>
      <w:pPr>
        <w:pStyle w:val="BodyText"/>
        <w:spacing w:lineRule="auto" w:line="240"/>
        <w:jc w:val="center"/>
        <w:rPr>
          <w:rFonts w:ascii="Carlito" w:hAnsi="Carlito"/>
        </w:rPr>
      </w:pPr>
      <w:r>
        <w:rPr>
          <w:rStyle w:val="Strong"/>
          <w:rFonts w:ascii="Carlito" w:hAnsi="Carlito"/>
          <w:b w:val="false"/>
          <w:bCs w:val="false"/>
        </w:rPr>
        <w:t>____________________________________</w:t>
      </w:r>
    </w:p>
    <w:p>
      <w:pPr>
        <w:pStyle w:val="BodyText"/>
        <w:spacing w:lineRule="auto" w:line="240" w:before="0" w:after="140"/>
        <w:jc w:val="center"/>
        <w:rPr>
          <w:rFonts w:ascii="Carlito" w:hAnsi="Carlito"/>
        </w:rPr>
      </w:pPr>
      <w:r>
        <w:rPr>
          <w:rStyle w:val="Strong"/>
          <w:rFonts w:ascii="Carlito" w:hAnsi="Carlito"/>
          <w:b w:val="false"/>
          <w:bCs w:val="false"/>
        </w:rPr>
        <w:t>Assinatura do(a) candidato(a)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rlito">
    <w:altName w:val="Calibri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roid Sans Devanagari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Droid Sans Devanagari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LibreOffice/25.8.4.2$Linux_X86_64 LibreOffice_project/580$Build-2</Application>
  <AppVersion>15.0000</AppVersion>
  <Pages>1</Pages>
  <Words>163</Words>
  <Characters>1700</Characters>
  <CharactersWithSpaces>1845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2021-01-13T06:12:00Z</dcterms:created>
  <dc:creator>Francisco Narcelio Felizardo Filho</dc:creator>
  <dc:description/>
  <dc:language>pt-BR</dc:language>
  <cp:lastModifiedBy/>
  <cp:lastPrinted>2023-09-26T16:33:00Z</cp:lastPrinted>
  <dcterms:modified xsi:type="dcterms:W3CDTF">2026-02-13T10:21:27Z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